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65" w:rsidRPr="00733F36" w:rsidRDefault="00B90F65" w:rsidP="00B90F65">
      <w:pPr>
        <w:rPr>
          <w:sz w:val="40"/>
          <w:szCs w:val="40"/>
        </w:rPr>
      </w:pPr>
    </w:p>
    <w:p w:rsidR="00B90F65" w:rsidRDefault="00B90F65" w:rsidP="00B90F65">
      <w:pPr>
        <w:rPr>
          <w:b/>
          <w:color w:val="FF0000"/>
          <w:sz w:val="36"/>
          <w:szCs w:val="36"/>
        </w:rPr>
      </w:pPr>
      <w:r w:rsidRPr="00387A90">
        <w:rPr>
          <w:b/>
          <w:color w:val="FF0000"/>
          <w:sz w:val="36"/>
          <w:szCs w:val="36"/>
        </w:rPr>
        <w:t>HƯỚNG DẪN NHẬP DANH SÁCH GIÁO VIÊN VÀO PHẦN MỀM.</w:t>
      </w:r>
    </w:p>
    <w:p w:rsidR="00B90F65" w:rsidRPr="00CD4CAE" w:rsidRDefault="00B90F65" w:rsidP="00B90F65">
      <w:r w:rsidRPr="00733F36">
        <w:rPr>
          <w:b/>
          <w:sz w:val="40"/>
          <w:szCs w:val="40"/>
          <w:u w:val="single"/>
        </w:rPr>
        <w:t>B1:</w:t>
      </w:r>
      <w:r w:rsidRPr="00CD4CAE">
        <w:t xml:space="preserve"> chọn 1 trình duyệt web để vào hệ thống có thể s</w:t>
      </w:r>
      <w:r>
        <w:t>ử</w:t>
      </w:r>
      <w:r w:rsidRPr="00CD4CAE">
        <w:t xml:space="preserve"> dụng GOOGLE CHROME hoặc MOZIlLA FIREFOX</w:t>
      </w:r>
    </w:p>
    <w:p w:rsidR="00B90F65" w:rsidRDefault="00B90F65" w:rsidP="00B90F65">
      <w:pPr>
        <w:rPr>
          <w:sz w:val="24"/>
          <w:szCs w:val="24"/>
        </w:rPr>
      </w:pPr>
      <w:r w:rsidRPr="00CD4CAE">
        <w:t xml:space="preserve">Gõ vào trình duyệt web địa chỉ : </w:t>
      </w:r>
      <w:r w:rsidRPr="00CD4CAE">
        <w:rPr>
          <w:color w:val="0070C0"/>
          <w:sz w:val="40"/>
          <w:szCs w:val="40"/>
        </w:rPr>
        <w:t>httt.hcm.edu.vn</w:t>
      </w:r>
      <w:r>
        <w:rPr>
          <w:color w:val="0070C0"/>
          <w:sz w:val="40"/>
          <w:szCs w:val="40"/>
        </w:rPr>
        <w:t xml:space="preserve"> </w:t>
      </w:r>
      <w:r w:rsidRPr="00CD4CAE">
        <w:rPr>
          <w:sz w:val="24"/>
          <w:szCs w:val="24"/>
        </w:rPr>
        <w:t>sau đó</w:t>
      </w:r>
      <w:r>
        <w:rPr>
          <w:sz w:val="24"/>
          <w:szCs w:val="24"/>
        </w:rPr>
        <w:t xml:space="preserve"> chọn cấp THPT hoặc cấp học tương ứng với trường.</w:t>
      </w:r>
    </w:p>
    <w:p w:rsidR="00B90F65" w:rsidRDefault="00B90F65" w:rsidP="00B90F65">
      <w:pPr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</w:rPr>
        <w:drawing>
          <wp:inline distT="0" distB="0" distL="0" distR="0">
            <wp:extent cx="5943600" cy="26574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r w:rsidRPr="00733F36">
        <w:rPr>
          <w:b/>
          <w:sz w:val="40"/>
          <w:szCs w:val="40"/>
          <w:u w:val="single"/>
        </w:rPr>
        <w:t>B2:</w:t>
      </w:r>
      <w:r w:rsidRPr="00733F36">
        <w:rPr>
          <w:sz w:val="24"/>
        </w:rPr>
        <w:t xml:space="preserve"> </w:t>
      </w:r>
      <w:r>
        <w:t>đăng nhập với tài khoản của trường (nếu không có tài khoản xin vui lòng liên hệ trung tâm thông tin và chương trình giáo dục 08.38291875 gặp Cường)</w:t>
      </w:r>
    </w:p>
    <w:p w:rsidR="00B90F65" w:rsidRPr="00CD4CAE" w:rsidRDefault="00B90F65" w:rsidP="00B90F65">
      <w:r>
        <w:rPr>
          <w:noProof/>
        </w:rPr>
        <w:drawing>
          <wp:inline distT="0" distB="0" distL="0" distR="0">
            <wp:extent cx="5943600" cy="2705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/>
    <w:p w:rsidR="00B90F65" w:rsidRPr="00733F36" w:rsidRDefault="00B90F65" w:rsidP="00B90F65">
      <w:pPr>
        <w:rPr>
          <w:b/>
          <w:sz w:val="28"/>
          <w:szCs w:val="28"/>
        </w:rPr>
      </w:pPr>
      <w:r w:rsidRPr="00733F36">
        <w:rPr>
          <w:b/>
          <w:sz w:val="40"/>
          <w:szCs w:val="40"/>
          <w:u w:val="single"/>
        </w:rPr>
        <w:lastRenderedPageBreak/>
        <w:t>B3:</w:t>
      </w:r>
      <w:r w:rsidRPr="00733F36">
        <w:rPr>
          <w:sz w:val="36"/>
          <w:szCs w:val="36"/>
        </w:rPr>
        <w:t xml:space="preserve"> </w:t>
      </w:r>
      <w:r w:rsidRPr="00733F36">
        <w:rPr>
          <w:sz w:val="28"/>
          <w:szCs w:val="28"/>
        </w:rPr>
        <w:t>giao diện sau khi đăng nhập.</w:t>
      </w:r>
    </w:p>
    <w:p w:rsidR="00B90F65" w:rsidRDefault="00B90F65" w:rsidP="00B90F65">
      <w:pPr>
        <w:rPr>
          <w:noProof/>
        </w:rPr>
      </w:pPr>
      <w:r>
        <w:rPr>
          <w:noProof/>
        </w:rPr>
        <w:drawing>
          <wp:inline distT="0" distB="0" distL="0" distR="0">
            <wp:extent cx="5934075" cy="2047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01134B" w:rsidRDefault="00B90F65" w:rsidP="00B90F65">
      <w:pPr>
        <w:rPr>
          <w:sz w:val="28"/>
          <w:szCs w:val="28"/>
        </w:rPr>
      </w:pPr>
      <w:r w:rsidRPr="0001134B">
        <w:rPr>
          <w:b/>
          <w:noProof/>
          <w:sz w:val="40"/>
          <w:szCs w:val="40"/>
          <w:u w:val="single"/>
        </w:rPr>
        <w:t>B4 :</w:t>
      </w:r>
      <w:r>
        <w:rPr>
          <w:b/>
          <w:noProof/>
          <w:sz w:val="40"/>
          <w:szCs w:val="40"/>
          <w:u w:val="single"/>
        </w:rPr>
        <w:t xml:space="preserve"> </w:t>
      </w:r>
      <w:r>
        <w:rPr>
          <w:noProof/>
          <w:sz w:val="28"/>
          <w:szCs w:val="28"/>
        </w:rPr>
        <w:t>1.1 Khai báo Tổ chuyên môn.</w:t>
      </w:r>
    </w:p>
    <w:p w:rsidR="00B90F65" w:rsidRDefault="00B90F65" w:rsidP="00B90F65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210175" cy="2105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28"/>
          <w:szCs w:val="28"/>
        </w:rPr>
      </w:pPr>
      <w:r>
        <w:rPr>
          <w:sz w:val="28"/>
          <w:szCs w:val="28"/>
        </w:rPr>
        <w:t>Click nút thêm mới góc phải màn hình</w:t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23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01134B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1057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F24027" w:rsidRDefault="00B90F65" w:rsidP="00B90F65">
      <w:pPr>
        <w:rPr>
          <w:sz w:val="28"/>
          <w:szCs w:val="28"/>
        </w:rPr>
      </w:pPr>
      <w:r>
        <w:rPr>
          <w:b/>
          <w:sz w:val="32"/>
          <w:szCs w:val="32"/>
          <w:u w:val="single"/>
        </w:rPr>
        <w:lastRenderedPageBreak/>
        <w:t>B5</w:t>
      </w:r>
      <w:r w:rsidRPr="00F24027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  <w:r>
        <w:rPr>
          <w:sz w:val="28"/>
          <w:szCs w:val="28"/>
        </w:rPr>
        <w:t>Click chọn như trong hình chọn phần mềm Quản lý giáo viên để nhập danh sách giáo viên.</w:t>
      </w:r>
    </w:p>
    <w:p w:rsidR="00B90F65" w:rsidRDefault="00B90F65" w:rsidP="00B90F65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5943600" cy="1657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B6:</w:t>
      </w:r>
      <w:r>
        <w:rPr>
          <w:sz w:val="32"/>
          <w:szCs w:val="32"/>
        </w:rPr>
        <w:t xml:space="preserve"> Sau khi vào Quản lý giáo viên chọn 2.2 Nhập hồ sơ từ Excel</w:t>
      </w:r>
    </w:p>
    <w:p w:rsidR="00B90F65" w:rsidRDefault="00B90F65" w:rsidP="00B90F6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1352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BA3833" w:rsidRDefault="00B90F65" w:rsidP="00B90F65">
      <w:pPr>
        <w:rPr>
          <w:sz w:val="28"/>
          <w:szCs w:val="28"/>
        </w:rPr>
      </w:pPr>
      <w:r w:rsidRPr="00BA3833">
        <w:rPr>
          <w:sz w:val="28"/>
          <w:szCs w:val="28"/>
        </w:rPr>
        <w:t>Tương tự nhập hồ sơ học sinh</w:t>
      </w:r>
    </w:p>
    <w:p w:rsidR="00B90F65" w:rsidRDefault="00B90F65" w:rsidP="00B90F6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38750" cy="247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95875" cy="2333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BA3833" w:rsidRDefault="00B90F65" w:rsidP="00B90F65">
      <w:pPr>
        <w:rPr>
          <w:color w:val="FF0000"/>
          <w:sz w:val="28"/>
          <w:szCs w:val="28"/>
        </w:rPr>
      </w:pPr>
      <w:r w:rsidRPr="00BA3833">
        <w:rPr>
          <w:sz w:val="28"/>
          <w:szCs w:val="28"/>
        </w:rPr>
        <w:t xml:space="preserve">Khác với danh sách học sinh có thêm 2 cột dữ liệu là </w:t>
      </w:r>
      <w:r w:rsidRPr="00BA3833">
        <w:rPr>
          <w:color w:val="FF0000"/>
          <w:sz w:val="28"/>
          <w:szCs w:val="28"/>
        </w:rPr>
        <w:t xml:space="preserve">tên đăng nhập </w:t>
      </w:r>
      <w:r w:rsidRPr="00942EF6">
        <w:rPr>
          <w:color w:val="000000"/>
          <w:sz w:val="28"/>
          <w:szCs w:val="28"/>
        </w:rPr>
        <w:t>và</w:t>
      </w:r>
      <w:r w:rsidRPr="00BA3833">
        <w:rPr>
          <w:color w:val="FF0000"/>
          <w:sz w:val="28"/>
          <w:szCs w:val="28"/>
        </w:rPr>
        <w:t xml:space="preserve"> mật khẩu</w:t>
      </w:r>
    </w:p>
    <w:p w:rsidR="00B90F65" w:rsidRDefault="00B90F65" w:rsidP="00B90F6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>
            <wp:extent cx="5934075" cy="2419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b/>
          <w:color w:val="FF0000"/>
          <w:sz w:val="28"/>
          <w:szCs w:val="28"/>
        </w:rPr>
      </w:pPr>
      <w:r>
        <w:rPr>
          <w:b/>
          <w:sz w:val="32"/>
          <w:szCs w:val="32"/>
          <w:u w:val="single"/>
        </w:rPr>
        <w:t>B7</w:t>
      </w:r>
      <w:r w:rsidRPr="00BA3833">
        <w:rPr>
          <w:b/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r w:rsidRPr="00BA3833">
        <w:rPr>
          <w:sz w:val="28"/>
          <w:szCs w:val="28"/>
        </w:rPr>
        <w:t xml:space="preserve">Sau khi cập nhật danh sách từ Excel ta vào phần </w:t>
      </w:r>
      <w:r w:rsidRPr="00BA3833">
        <w:rPr>
          <w:b/>
          <w:color w:val="FF0000"/>
          <w:sz w:val="28"/>
          <w:szCs w:val="28"/>
        </w:rPr>
        <w:t>2.1 Quản lý Hồ Sơ Giáo viên để cập nhật lại Giáo viên chủ nhiệm.</w:t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Làm theo hướng dẫn trong hình B1: click chọn giáo viên cần phân quyền chủ nhiệm; B2: Sửa mục chọn</w:t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466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color w:val="FF0000"/>
          <w:sz w:val="28"/>
          <w:szCs w:val="28"/>
        </w:rPr>
      </w:pPr>
      <w:r w:rsidRPr="00BC34A8">
        <w:rPr>
          <w:b/>
          <w:sz w:val="40"/>
          <w:szCs w:val="40"/>
          <w:u w:val="single"/>
        </w:rPr>
        <w:t>B7:</w:t>
      </w:r>
      <w:r>
        <w:rPr>
          <w:b/>
          <w:sz w:val="40"/>
          <w:szCs w:val="40"/>
          <w:u w:val="single"/>
        </w:rPr>
        <w:t xml:space="preserve"> </w:t>
      </w:r>
      <w:r w:rsidRPr="0001134B">
        <w:rPr>
          <w:color w:val="FF0000"/>
          <w:sz w:val="28"/>
          <w:szCs w:val="28"/>
        </w:rPr>
        <w:t xml:space="preserve">Phân công tổ chuyên môn cho giáo viên </w:t>
      </w:r>
    </w:p>
    <w:p w:rsidR="00B90F65" w:rsidRDefault="00B90F65" w:rsidP="00B90F65">
      <w:pPr>
        <w:rPr>
          <w:sz w:val="28"/>
          <w:szCs w:val="28"/>
        </w:rPr>
      </w:pPr>
      <w:r>
        <w:rPr>
          <w:sz w:val="28"/>
          <w:szCs w:val="28"/>
        </w:rPr>
        <w:t>Vào 2.1 Quản lý hồ sơ giáo viên. Làm theo hướng dẫn như hình.</w:t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2105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color w:val="FF0000"/>
          <w:sz w:val="40"/>
          <w:szCs w:val="40"/>
        </w:rPr>
      </w:pPr>
      <w:r w:rsidRPr="0001134B">
        <w:rPr>
          <w:b/>
          <w:sz w:val="40"/>
          <w:szCs w:val="40"/>
          <w:u w:val="single"/>
        </w:rPr>
        <w:t>B8 :</w:t>
      </w:r>
      <w:r>
        <w:rPr>
          <w:b/>
          <w:sz w:val="40"/>
          <w:szCs w:val="40"/>
          <w:u w:val="single"/>
        </w:rPr>
        <w:t xml:space="preserve"> </w:t>
      </w:r>
      <w:r w:rsidRPr="0001134B">
        <w:rPr>
          <w:sz w:val="28"/>
          <w:szCs w:val="28"/>
        </w:rPr>
        <w:t>Phân công giáo viên chủ nhiệm vào</w:t>
      </w:r>
      <w:r w:rsidRPr="0001134B">
        <w:rPr>
          <w:sz w:val="40"/>
          <w:szCs w:val="40"/>
        </w:rPr>
        <w:t xml:space="preserve"> </w:t>
      </w:r>
      <w:r w:rsidRPr="0001134B">
        <w:rPr>
          <w:color w:val="FF0000"/>
          <w:sz w:val="40"/>
          <w:szCs w:val="40"/>
        </w:rPr>
        <w:t>2.4 Phân công chủ nhiệm.</w:t>
      </w:r>
    </w:p>
    <w:p w:rsidR="00B90F65" w:rsidRPr="00300A05" w:rsidRDefault="00B90F65" w:rsidP="00B90F65">
      <w:pPr>
        <w:rPr>
          <w:sz w:val="28"/>
          <w:szCs w:val="28"/>
        </w:rPr>
      </w:pPr>
      <w:r w:rsidRPr="00300A05">
        <w:rPr>
          <w:sz w:val="28"/>
          <w:szCs w:val="28"/>
        </w:rPr>
        <w:t>Thực hiện như trong hình</w:t>
      </w:r>
    </w:p>
    <w:p w:rsidR="00B90F65" w:rsidRDefault="00B90F65" w:rsidP="00B90F6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34075" cy="2009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34075" cy="1619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28"/>
          <w:szCs w:val="28"/>
        </w:rPr>
      </w:pPr>
      <w:r w:rsidRPr="00300A05">
        <w:rPr>
          <w:b/>
          <w:sz w:val="40"/>
          <w:szCs w:val="40"/>
          <w:u w:val="single"/>
        </w:rPr>
        <w:t xml:space="preserve">B9 : </w:t>
      </w:r>
      <w:r>
        <w:rPr>
          <w:sz w:val="28"/>
          <w:szCs w:val="28"/>
        </w:rPr>
        <w:t xml:space="preserve">Phân công chuyên môn vào </w:t>
      </w:r>
      <w:r w:rsidRPr="00300A05">
        <w:rPr>
          <w:b/>
          <w:color w:val="FF0000"/>
          <w:sz w:val="36"/>
          <w:szCs w:val="36"/>
        </w:rPr>
        <w:t>2.5 Phân công chuyên môn</w:t>
      </w:r>
    </w:p>
    <w:p w:rsidR="00B90F65" w:rsidRPr="00300A0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244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Default="00B90F65" w:rsidP="00B90F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047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65" w:rsidRPr="0001134B" w:rsidRDefault="00B90F65" w:rsidP="00B90F65">
      <w:pPr>
        <w:rPr>
          <w:sz w:val="28"/>
          <w:szCs w:val="28"/>
        </w:rPr>
      </w:pPr>
    </w:p>
    <w:p w:rsidR="005450C2" w:rsidRDefault="005450C2">
      <w:bookmarkStart w:id="0" w:name="_GoBack"/>
      <w:bookmarkEnd w:id="0"/>
    </w:p>
    <w:sectPr w:rsidR="005450C2" w:rsidSect="0001134B">
      <w:pgSz w:w="12240" w:h="15840"/>
      <w:pgMar w:top="1200" w:right="1440" w:bottom="9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65"/>
    <w:rsid w:val="005450C2"/>
    <w:rsid w:val="00B9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6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F6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6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F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</dc:creator>
  <cp:lastModifiedBy>Cuong</cp:lastModifiedBy>
  <cp:revision>1</cp:revision>
  <dcterms:created xsi:type="dcterms:W3CDTF">2015-09-18T04:37:00Z</dcterms:created>
  <dcterms:modified xsi:type="dcterms:W3CDTF">2015-09-18T04:37:00Z</dcterms:modified>
</cp:coreProperties>
</file>